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0" w:rsidRDefault="00DF75F0">
      <w:pPr>
        <w:rPr>
          <w:lang w:val="en-US"/>
        </w:rPr>
      </w:pPr>
    </w:p>
    <w:p w:rsidR="00DF75F0" w:rsidRDefault="00DF75F0">
      <w:pPr>
        <w:rPr>
          <w:lang w:val="en-US"/>
        </w:rPr>
      </w:pPr>
    </w:p>
    <w:p w:rsidR="006545D0" w:rsidRPr="00393001" w:rsidRDefault="00DF75F0" w:rsidP="006545D0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3001">
        <w:rPr>
          <w:rFonts w:ascii="Times New Roman" w:hAnsi="Times New Roman" w:cs="Times New Roman"/>
          <w:b/>
          <w:sz w:val="24"/>
          <w:szCs w:val="24"/>
        </w:rPr>
        <w:t>ТЕХНИЧЕСКО ЗАДАНИЕ</w:t>
      </w:r>
    </w:p>
    <w:p w:rsidR="006545D0" w:rsidRDefault="006545D0" w:rsidP="006545D0">
      <w:pPr>
        <w:spacing w:after="0" w:line="240" w:lineRule="auto"/>
        <w:ind w:left="1069"/>
        <w:jc w:val="both"/>
        <w:rPr>
          <w:rFonts w:ascii="Arial" w:hAnsi="Arial" w:cs="Arial"/>
          <w:b/>
        </w:rPr>
      </w:pPr>
    </w:p>
    <w:p w:rsidR="006545D0" w:rsidRPr="00A837C8" w:rsidRDefault="006545D0" w:rsidP="00393001">
      <w:pPr>
        <w:numPr>
          <w:ilvl w:val="0"/>
          <w:numId w:val="33"/>
        </w:numPr>
        <w:spacing w:after="0" w:line="240" w:lineRule="auto"/>
        <w:jc w:val="center"/>
        <w:rPr>
          <w:rFonts w:ascii="Arial" w:hAnsi="Arial" w:cs="Arial"/>
          <w:b/>
        </w:rPr>
      </w:pPr>
      <w:r w:rsidRPr="00A837C8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ОБОСОБЕНА ПОЗИЦИЯ №1:</w:t>
      </w:r>
      <w:r w:rsidR="00A837C8" w:rsidRPr="00A83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A837C8" w:rsidRPr="00A837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„П</w:t>
      </w:r>
      <w:r w:rsidR="00A837C8" w:rsidRPr="00A837C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одмяна на отоплителна инсталация с котелно в ЦДГ „Снежанка“ с. Душево, общ. Севлиево</w:t>
      </w:r>
    </w:p>
    <w:p w:rsidR="00A837C8" w:rsidRPr="00A837C8" w:rsidRDefault="00A837C8" w:rsidP="00A837C8">
      <w:pPr>
        <w:spacing w:after="0" w:line="240" w:lineRule="auto"/>
        <w:ind w:left="1069"/>
        <w:jc w:val="center"/>
        <w:rPr>
          <w:rFonts w:ascii="Arial" w:hAnsi="Arial" w:cs="Arial"/>
          <w:b/>
        </w:rPr>
      </w:pPr>
    </w:p>
    <w:p w:rsidR="00393047" w:rsidRPr="002F7B79" w:rsidRDefault="00A837C8" w:rsidP="00C045E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4028C3" w:rsidRPr="002F7B79">
        <w:rPr>
          <w:rFonts w:ascii="Times New Roman" w:hAnsi="Times New Roman" w:cs="Times New Roman"/>
          <w:b/>
          <w:sz w:val="24"/>
          <w:szCs w:val="24"/>
        </w:rPr>
        <w:t xml:space="preserve">І. Кратко описание на </w:t>
      </w:r>
      <w:r w:rsidR="00E135FB" w:rsidRPr="002F7B79">
        <w:rPr>
          <w:rFonts w:ascii="Times New Roman" w:hAnsi="Times New Roman" w:cs="Times New Roman"/>
          <w:b/>
          <w:sz w:val="24"/>
          <w:szCs w:val="24"/>
        </w:rPr>
        <w:t xml:space="preserve">съществуващо </w:t>
      </w:r>
      <w:r w:rsidR="00D94863" w:rsidRPr="002F7B79">
        <w:rPr>
          <w:rFonts w:ascii="Times New Roman" w:hAnsi="Times New Roman" w:cs="Times New Roman"/>
          <w:b/>
          <w:sz w:val="24"/>
          <w:szCs w:val="24"/>
        </w:rPr>
        <w:t>състояние на сградата.</w:t>
      </w:r>
    </w:p>
    <w:p w:rsidR="006545D0" w:rsidRPr="002F7B79" w:rsidRDefault="001910EC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2F7B79">
        <w:rPr>
          <w:rFonts w:ascii="Times New Roman" w:hAnsi="Times New Roman" w:cs="Times New Roman"/>
          <w:sz w:val="24"/>
          <w:szCs w:val="24"/>
        </w:rPr>
        <w:tab/>
      </w:r>
      <w:r w:rsidR="006545D0" w:rsidRPr="002F7B79">
        <w:rPr>
          <w:rFonts w:ascii="Times New Roman" w:hAnsi="Times New Roman" w:cs="Times New Roman"/>
          <w:sz w:val="24"/>
          <w:szCs w:val="24"/>
        </w:rPr>
        <w:t xml:space="preserve">Сградата на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детската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градина в с.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Душево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община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Севлиево</w:t>
      </w:r>
      <w:proofErr w:type="spell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е построена </w:t>
      </w:r>
      <w:proofErr w:type="spellStart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през</w:t>
      </w:r>
      <w:proofErr w:type="spell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1983 год</w:t>
      </w:r>
      <w:proofErr w:type="gramStart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</w:t>
      </w:r>
      <w:proofErr w:type="gram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gramStart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</w:t>
      </w:r>
      <w:proofErr w:type="gram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се </w:t>
      </w:r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състо</w:t>
      </w:r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от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сутерен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и два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надземни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етажа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.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Детската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градина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обслужва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две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групи</w:t>
      </w:r>
      <w:proofErr w:type="spellEnd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="006545D0"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деца</w:t>
      </w:r>
      <w:proofErr w:type="spell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от 50 </w:t>
      </w:r>
      <w:proofErr w:type="spellStart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деца</w:t>
      </w:r>
      <w:proofErr w:type="spellEnd"/>
      <w:r w:rsidR="006A6DB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</w:t>
      </w:r>
    </w:p>
    <w:p w:rsidR="006545D0" w:rsidRPr="002F7B79" w:rsidRDefault="006545D0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ab/>
        <w:t xml:space="preserve">В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сутерена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разположени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котелно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стая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огняр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складове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и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обслужващи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помещения —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пералня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сушилня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гладачна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гардероб,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санитарни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възли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складове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бельо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</w:t>
      </w:r>
    </w:p>
    <w:p w:rsidR="006545D0" w:rsidRPr="002F7B79" w:rsidRDefault="006545D0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ab/>
        <w:t xml:space="preserve">На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първи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надземен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етаж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разположени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помещенията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първата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детска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група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(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занималня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една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група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деца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със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спалня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към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нея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санитарни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помещения с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умивалня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гардебор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предверие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 антре),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както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и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складови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и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олсужващи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кухненския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блок помещения (помещение кухня,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охис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филтър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девет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склада).</w:t>
      </w:r>
    </w:p>
    <w:p w:rsidR="006545D0" w:rsidRPr="002F7B79" w:rsidRDefault="006545D0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ar-SA"/>
        </w:rPr>
      </w:pPr>
      <w:r w:rsidRPr="002F7B79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ar-SA"/>
        </w:rPr>
        <w:tab/>
      </w: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На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втори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надземен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етаж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разположени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помещенията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втората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детска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група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(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занималня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една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група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деца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със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спалня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към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нея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санитарни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помещения с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умивалня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гардебор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предверие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 антре) и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административни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помещения — 6 кабинета,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обслужвани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gram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</w:t>
      </w:r>
      <w:proofErr w:type="gram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коридор.</w:t>
      </w:r>
    </w:p>
    <w:p w:rsidR="006545D0" w:rsidRPr="002F7B79" w:rsidRDefault="006545D0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2F7B79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ar-SA"/>
        </w:rPr>
        <w:tab/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Сградата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разполага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 два входа — един от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южната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и един от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северната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страна.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Отделно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от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източната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страна,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има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отделен вход за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обслужване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на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кухненския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блок.</w:t>
      </w:r>
      <w:r w:rsidRPr="002F7B79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ar-SA"/>
        </w:rPr>
        <w:tab/>
      </w: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В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годините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на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експлоатация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не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извършвани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никакви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преустройства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</w:t>
      </w:r>
    </w:p>
    <w:p w:rsidR="006545D0" w:rsidRPr="002F7B79" w:rsidRDefault="006545D0" w:rsidP="006545D0">
      <w:pPr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ab/>
        <w:t xml:space="preserve">Частично е подменена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дограмата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по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фасади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с PVC 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дограма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.</w:t>
      </w:r>
    </w:p>
    <w:p w:rsidR="006545D0" w:rsidRPr="002F7B79" w:rsidRDefault="006545D0" w:rsidP="006545D0">
      <w:pPr>
        <w:shd w:val="clear" w:color="auto" w:fill="FFFFFF"/>
        <w:tabs>
          <w:tab w:val="left" w:pos="747"/>
          <w:tab w:val="left" w:pos="7290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В сградата е изградено централизирано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топлоснабдяване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от собствен котел, разположен в котелно помещение в сутерена. Отопляват се няколко помещения на сутеренен етаж (помещение пералня, склад бельо, баня, огняр), всички помещения на първи и втори етаж – където са разположени стаите за децата, канцелариите на персонала и (на първи етаж) кухненския блок.</w:t>
      </w:r>
    </w:p>
    <w:p w:rsidR="006545D0" w:rsidRPr="002F7B79" w:rsidRDefault="006545D0" w:rsidP="006545D0">
      <w:pPr>
        <w:shd w:val="clear" w:color="auto" w:fill="FFFFFF"/>
        <w:tabs>
          <w:tab w:val="left" w:pos="747"/>
          <w:tab w:val="left" w:pos="7290"/>
        </w:tabs>
        <w:suppressAutoHyphens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 xml:space="preserve">Към момента отоплението се извършва с котел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Вядрус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ar-SA"/>
        </w:rPr>
        <w:t xml:space="preserve"> 40</w:t>
      </w: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kW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, недостатъчен за нуждите на детската градина, Помещенията не са с необходимия микроклимат. Помещенията в сутерена, които нормативно изискват определен температурен режим, не се отопляват.</w:t>
      </w:r>
    </w:p>
    <w:p w:rsidR="002F7B79" w:rsidRDefault="002F7B79" w:rsidP="002F7B79">
      <w:pPr>
        <w:shd w:val="clear" w:color="auto" w:fill="FFFFFF"/>
        <w:tabs>
          <w:tab w:val="left" w:pos="747"/>
          <w:tab w:val="left" w:pos="729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Отоплителната инсталация е стара,</w:t>
      </w:r>
      <w:r w:rsidR="00DD2CE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амортиризирана</w:t>
      </w:r>
      <w:proofErr w:type="spellEnd"/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и не е ремонтирана от изграждането на детската градина. Тръбит</w:t>
      </w:r>
      <w:r w:rsidR="00DD2CE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е</w:t>
      </w:r>
      <w:r w:rsidRPr="002F7B7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са без изолация. Отоплителните тела са чугунени, частично изключени от системата, поради високите разходи. Отоплителните тела са силно амортизирани.</w:t>
      </w:r>
    </w:p>
    <w:p w:rsidR="00FC7498" w:rsidRPr="002F7B79" w:rsidRDefault="00FC7498" w:rsidP="002F7B79">
      <w:pPr>
        <w:shd w:val="clear" w:color="auto" w:fill="FFFFFF"/>
        <w:tabs>
          <w:tab w:val="left" w:pos="747"/>
          <w:tab w:val="left" w:pos="7290"/>
        </w:tabs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         За обекта има изготвен технически проект и издадено разрешение за строеж.</w:t>
      </w:r>
    </w:p>
    <w:p w:rsidR="00D94863" w:rsidRPr="002F7B79" w:rsidRDefault="002F7B79" w:rsidP="00A95A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D94863" w:rsidRPr="002F7B79">
        <w:rPr>
          <w:rFonts w:ascii="Times New Roman" w:hAnsi="Times New Roman" w:cs="Times New Roman"/>
          <w:b/>
          <w:sz w:val="24"/>
          <w:szCs w:val="24"/>
        </w:rPr>
        <w:t xml:space="preserve">ІІ. Техническа описание на </w:t>
      </w:r>
      <w:r w:rsidR="0085212F" w:rsidRPr="002F7B79">
        <w:rPr>
          <w:rFonts w:ascii="Times New Roman" w:hAnsi="Times New Roman" w:cs="Times New Roman"/>
          <w:b/>
          <w:sz w:val="24"/>
          <w:szCs w:val="24"/>
        </w:rPr>
        <w:t xml:space="preserve">поръчката. </w:t>
      </w:r>
    </w:p>
    <w:p w:rsidR="0085212F" w:rsidRPr="002F7B79" w:rsidRDefault="002F7B79" w:rsidP="00A95A7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C7994" w:rsidRPr="002F7B79">
        <w:rPr>
          <w:rFonts w:ascii="Times New Roman" w:hAnsi="Times New Roman" w:cs="Times New Roman"/>
          <w:sz w:val="24"/>
          <w:szCs w:val="24"/>
        </w:rPr>
        <w:t>В сградата е предвидена нова котелна инсталация. Съществуващият котел ще бъде подменен с нов стоманен на твърдо гориво с топлинна мощност 150</w:t>
      </w:r>
      <w:r w:rsidR="006F1254">
        <w:rPr>
          <w:rFonts w:ascii="Times New Roman" w:hAnsi="Times New Roman" w:cs="Times New Roman"/>
          <w:sz w:val="24"/>
          <w:szCs w:val="24"/>
        </w:rPr>
        <w:t xml:space="preserve"> </w:t>
      </w:r>
      <w:r w:rsidR="007C7994" w:rsidRPr="002F7B79">
        <w:rPr>
          <w:rFonts w:ascii="Times New Roman" w:hAnsi="Times New Roman" w:cs="Times New Roman"/>
          <w:sz w:val="24"/>
          <w:szCs w:val="24"/>
        </w:rPr>
        <w:t>квт.</w:t>
      </w:r>
    </w:p>
    <w:p w:rsidR="009A6AD9" w:rsidRPr="002F7B79" w:rsidRDefault="009A6AD9" w:rsidP="001910E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b/>
          <w:sz w:val="24"/>
          <w:szCs w:val="24"/>
        </w:rPr>
        <w:t xml:space="preserve">Част – 1: </w:t>
      </w:r>
      <w:r w:rsidR="001910EC" w:rsidRPr="002F7B79">
        <w:rPr>
          <w:rFonts w:ascii="Times New Roman" w:hAnsi="Times New Roman" w:cs="Times New Roman"/>
          <w:b/>
          <w:sz w:val="24"/>
          <w:szCs w:val="24"/>
        </w:rPr>
        <w:t>Подмяна на отоплителни тела с принадлежности</w:t>
      </w:r>
      <w:r w:rsidR="00DF6FB8" w:rsidRPr="002F7B79">
        <w:rPr>
          <w:rFonts w:ascii="Times New Roman" w:hAnsi="Times New Roman" w:cs="Times New Roman"/>
          <w:sz w:val="24"/>
          <w:szCs w:val="24"/>
        </w:rPr>
        <w:t>.</w:t>
      </w:r>
    </w:p>
    <w:p w:rsidR="006F2510" w:rsidRPr="002F7B79" w:rsidRDefault="00DF6FB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Доставка  </w:t>
      </w:r>
      <w:r w:rsidR="006F2510" w:rsidRPr="002F7B79">
        <w:rPr>
          <w:rFonts w:ascii="Times New Roman" w:hAnsi="Times New Roman" w:cs="Times New Roman"/>
          <w:sz w:val="24"/>
          <w:szCs w:val="24"/>
        </w:rPr>
        <w:t xml:space="preserve">и монтаж </w:t>
      </w:r>
      <w:r w:rsidRPr="002F7B79">
        <w:rPr>
          <w:rFonts w:ascii="Times New Roman" w:hAnsi="Times New Roman" w:cs="Times New Roman"/>
          <w:sz w:val="24"/>
          <w:szCs w:val="24"/>
        </w:rPr>
        <w:t xml:space="preserve">на </w:t>
      </w:r>
      <w:r w:rsidR="001910EC" w:rsidRPr="002F7B79">
        <w:rPr>
          <w:rFonts w:ascii="Times New Roman" w:hAnsi="Times New Roman" w:cs="Times New Roman"/>
          <w:sz w:val="24"/>
          <w:szCs w:val="24"/>
        </w:rPr>
        <w:t xml:space="preserve">панелни радиатори тип 22,тип 33 </w:t>
      </w:r>
    </w:p>
    <w:p w:rsidR="00DF6FB8" w:rsidRPr="002F7B79" w:rsidRDefault="006F2510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Доставка и комплексен монтаж на </w:t>
      </w:r>
      <w:r w:rsidR="001910EC" w:rsidRPr="002F7B79">
        <w:rPr>
          <w:rFonts w:ascii="Times New Roman" w:hAnsi="Times New Roman" w:cs="Times New Roman"/>
          <w:sz w:val="24"/>
          <w:szCs w:val="24"/>
        </w:rPr>
        <w:t xml:space="preserve"> алуминиеви </w:t>
      </w:r>
      <w:r w:rsidRPr="002F7B79">
        <w:rPr>
          <w:rFonts w:ascii="Times New Roman" w:hAnsi="Times New Roman" w:cs="Times New Roman"/>
          <w:sz w:val="24"/>
          <w:szCs w:val="24"/>
        </w:rPr>
        <w:t>радиатори.</w:t>
      </w:r>
    </w:p>
    <w:p w:rsidR="006F2510" w:rsidRPr="002F7B79" w:rsidRDefault="006F2510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Доставка и монтаж на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радиаторни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вентили  ½“ с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термо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глава</w:t>
      </w:r>
    </w:p>
    <w:p w:rsidR="006F2510" w:rsidRPr="002F7B79" w:rsidRDefault="006F2510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lastRenderedPageBreak/>
        <w:t>Доставка и монтаж на прав секретен въртящ се вентил ½“</w:t>
      </w:r>
    </w:p>
    <w:p w:rsidR="006B7EB9" w:rsidRDefault="006B7EB9" w:rsidP="006B7EB9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</w:t>
      </w:r>
      <w:r w:rsidR="006F2510" w:rsidRPr="002F7B79">
        <w:rPr>
          <w:rFonts w:ascii="Times New Roman" w:hAnsi="Times New Roman" w:cs="Times New Roman"/>
          <w:sz w:val="24"/>
          <w:szCs w:val="24"/>
        </w:rPr>
        <w:t xml:space="preserve">Доставка и монтаж на автоматичен </w:t>
      </w:r>
      <w:proofErr w:type="spellStart"/>
      <w:r w:rsidR="006F2510" w:rsidRPr="002F7B79">
        <w:rPr>
          <w:rFonts w:ascii="Times New Roman" w:hAnsi="Times New Roman" w:cs="Times New Roman"/>
          <w:sz w:val="24"/>
          <w:szCs w:val="24"/>
        </w:rPr>
        <w:t>обезвъздушител</w:t>
      </w:r>
      <w:proofErr w:type="spellEnd"/>
      <w:r w:rsidR="006F2510" w:rsidRPr="002F7B79">
        <w:rPr>
          <w:rFonts w:ascii="Times New Roman" w:hAnsi="Times New Roman" w:cs="Times New Roman"/>
          <w:sz w:val="24"/>
          <w:szCs w:val="24"/>
        </w:rPr>
        <w:t xml:space="preserve">  за панелни и алуминиеви радиатори</w:t>
      </w:r>
    </w:p>
    <w:p w:rsidR="006F2510" w:rsidRPr="002F7B79" w:rsidRDefault="006B7EB9" w:rsidP="006B7EB9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 </w:t>
      </w:r>
      <w:r w:rsidR="006F2510" w:rsidRPr="002F7B79">
        <w:rPr>
          <w:rFonts w:ascii="Times New Roman" w:hAnsi="Times New Roman" w:cs="Times New Roman"/>
          <w:sz w:val="24"/>
          <w:szCs w:val="24"/>
        </w:rPr>
        <w:t>Топла проба на отоплителната инсталация с котел</w:t>
      </w:r>
    </w:p>
    <w:p w:rsidR="009A6AD9" w:rsidRPr="002F7B79" w:rsidRDefault="009A6AD9" w:rsidP="00C75C2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2071" w:rsidRPr="002F7B79" w:rsidRDefault="00CA1774" w:rsidP="00C045EC">
      <w:pPr>
        <w:rPr>
          <w:rFonts w:ascii="Times New Roman" w:hAnsi="Times New Roman" w:cs="Times New Roman"/>
          <w:b/>
          <w:sz w:val="24"/>
          <w:szCs w:val="24"/>
        </w:rPr>
      </w:pPr>
      <w:r w:rsidRPr="002F7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AA0" w:rsidRPr="002F7B79">
        <w:rPr>
          <w:rFonts w:ascii="Times New Roman" w:hAnsi="Times New Roman" w:cs="Times New Roman"/>
          <w:b/>
          <w:sz w:val="24"/>
          <w:szCs w:val="24"/>
        </w:rPr>
        <w:tab/>
      </w:r>
      <w:r w:rsidRPr="002F7B79">
        <w:rPr>
          <w:rFonts w:ascii="Times New Roman" w:hAnsi="Times New Roman" w:cs="Times New Roman"/>
          <w:b/>
          <w:sz w:val="24"/>
          <w:szCs w:val="24"/>
        </w:rPr>
        <w:t>Част</w:t>
      </w:r>
      <w:r w:rsidR="0086340C" w:rsidRPr="002F7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7892" w:rsidRPr="002F7B79">
        <w:rPr>
          <w:rFonts w:ascii="Times New Roman" w:hAnsi="Times New Roman" w:cs="Times New Roman"/>
          <w:b/>
          <w:sz w:val="24"/>
          <w:szCs w:val="24"/>
        </w:rPr>
        <w:t>–</w:t>
      </w:r>
      <w:r w:rsidR="0025295F" w:rsidRPr="002F7B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95F" w:rsidRPr="002F7B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25295F" w:rsidRPr="002F7B7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F2510" w:rsidRPr="002F7B79">
        <w:rPr>
          <w:rFonts w:ascii="Times New Roman" w:hAnsi="Times New Roman" w:cs="Times New Roman"/>
          <w:b/>
          <w:sz w:val="24"/>
          <w:szCs w:val="24"/>
        </w:rPr>
        <w:t>Тръбна мрежа с принадлежности</w:t>
      </w:r>
    </w:p>
    <w:p w:rsidR="007C7994" w:rsidRPr="002F7B79" w:rsidRDefault="006F2510" w:rsidP="006B7EB9">
      <w:pPr>
        <w:pStyle w:val="a3"/>
        <w:numPr>
          <w:ilvl w:val="0"/>
          <w:numId w:val="34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Доставка и монтаж на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радиаторни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свръзки от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полиетиленова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тръба с алуминиева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вложка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ф 16х2 мм,ф20х2 мм,</w:t>
      </w:r>
    </w:p>
    <w:p w:rsidR="008869F7" w:rsidRPr="002F7B79" w:rsidRDefault="007C7994" w:rsidP="006D3E3D">
      <w:pPr>
        <w:pStyle w:val="a3"/>
        <w:numPr>
          <w:ilvl w:val="0"/>
          <w:numId w:val="34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Доставка и монтаж на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полиетиленова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тръба с алуминиева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вложка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ф 16х2 мм, ф 20х2мм,ф 26х3 мм.</w:t>
      </w:r>
      <w:r w:rsidR="0085212F" w:rsidRPr="002F7B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994" w:rsidRPr="002F7B79" w:rsidRDefault="007C7994" w:rsidP="007C7994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>Доставка и монтаж на черна газова тръба ф ½“, ф ¾“, ф 1“,ф 1 ¼“, ф 1 ½“, ф 2“</w:t>
      </w:r>
    </w:p>
    <w:p w:rsidR="007C7994" w:rsidRPr="002F7B79" w:rsidRDefault="007C7994" w:rsidP="007C7994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>Доставка и монтаж на сферични кранове ½“</w:t>
      </w:r>
    </w:p>
    <w:p w:rsidR="007C7994" w:rsidRPr="002F7B79" w:rsidRDefault="007C7994" w:rsidP="007C7994">
      <w:pPr>
        <w:pStyle w:val="a3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>Хидравлична проба на тръбите</w:t>
      </w:r>
    </w:p>
    <w:p w:rsidR="007C7994" w:rsidRPr="002F7B79" w:rsidRDefault="007C7994" w:rsidP="007C7994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7B79">
        <w:rPr>
          <w:rFonts w:ascii="Times New Roman" w:hAnsi="Times New Roman" w:cs="Times New Roman"/>
          <w:b/>
          <w:sz w:val="24"/>
          <w:szCs w:val="24"/>
        </w:rPr>
        <w:t>Част -3: Котелно</w:t>
      </w:r>
    </w:p>
    <w:p w:rsidR="00773D8C" w:rsidRPr="002F7B79" w:rsidRDefault="0007567C" w:rsidP="00773D8C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>Доста</w:t>
      </w:r>
      <w:r w:rsidR="00473BB6" w:rsidRPr="002F7B79">
        <w:rPr>
          <w:rFonts w:ascii="Times New Roman" w:hAnsi="Times New Roman" w:cs="Times New Roman"/>
          <w:sz w:val="24"/>
          <w:szCs w:val="24"/>
        </w:rPr>
        <w:t xml:space="preserve">вка и монтаж на </w:t>
      </w:r>
      <w:proofErr w:type="spellStart"/>
      <w:r w:rsidR="00773D8C" w:rsidRPr="002F7B79">
        <w:rPr>
          <w:rFonts w:ascii="Times New Roman" w:hAnsi="Times New Roman" w:cs="Times New Roman"/>
          <w:sz w:val="24"/>
          <w:szCs w:val="24"/>
        </w:rPr>
        <w:t>триходов</w:t>
      </w:r>
      <w:proofErr w:type="spellEnd"/>
      <w:r w:rsidR="00773D8C" w:rsidRPr="002F7B79">
        <w:rPr>
          <w:rFonts w:ascii="Times New Roman" w:hAnsi="Times New Roman" w:cs="Times New Roman"/>
          <w:sz w:val="24"/>
          <w:szCs w:val="24"/>
        </w:rPr>
        <w:t xml:space="preserve"> стоманен котел на твърдо гориво с топлинна мощност 150 квт.</w:t>
      </w:r>
    </w:p>
    <w:p w:rsidR="00773D8C" w:rsidRPr="002F7B79" w:rsidRDefault="00773D8C" w:rsidP="00773D8C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Направа и монтаж на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водосъб</w:t>
      </w:r>
      <w:r w:rsidR="006B7EB9">
        <w:rPr>
          <w:rFonts w:ascii="Times New Roman" w:hAnsi="Times New Roman" w:cs="Times New Roman"/>
          <w:sz w:val="24"/>
          <w:szCs w:val="24"/>
        </w:rPr>
        <w:t>и</w:t>
      </w:r>
      <w:r w:rsidRPr="002F7B79">
        <w:rPr>
          <w:rFonts w:ascii="Times New Roman" w:hAnsi="Times New Roman" w:cs="Times New Roman"/>
          <w:sz w:val="24"/>
          <w:szCs w:val="24"/>
        </w:rPr>
        <w:t>рате</w:t>
      </w:r>
      <w:r w:rsidR="006B7EB9">
        <w:rPr>
          <w:rFonts w:ascii="Times New Roman" w:hAnsi="Times New Roman" w:cs="Times New Roman"/>
          <w:sz w:val="24"/>
          <w:szCs w:val="24"/>
        </w:rPr>
        <w:t>л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ф 100  мм </w:t>
      </w:r>
      <w:r w:rsidRPr="002F7B79">
        <w:rPr>
          <w:rFonts w:ascii="Times New Roman" w:hAnsi="Times New Roman" w:cs="Times New Roman"/>
          <w:sz w:val="24"/>
          <w:szCs w:val="24"/>
          <w:lang w:val="en-US"/>
        </w:rPr>
        <w:t xml:space="preserve"> L</w:t>
      </w:r>
      <w:r w:rsidRPr="002F7B79">
        <w:rPr>
          <w:rFonts w:ascii="Times New Roman" w:hAnsi="Times New Roman" w:cs="Times New Roman"/>
          <w:sz w:val="24"/>
          <w:szCs w:val="24"/>
        </w:rPr>
        <w:t xml:space="preserve"> = 880 мм с щуцери</w:t>
      </w:r>
    </w:p>
    <w:p w:rsidR="00773D8C" w:rsidRPr="002F7B79" w:rsidRDefault="00773D8C" w:rsidP="00773D8C">
      <w:pPr>
        <w:pStyle w:val="a3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2F7B79">
        <w:rPr>
          <w:rFonts w:ascii="Times New Roman" w:hAnsi="Times New Roman" w:cs="Times New Roman"/>
          <w:sz w:val="24"/>
          <w:szCs w:val="24"/>
        </w:rPr>
        <w:t xml:space="preserve">Направа и монтаж на </w:t>
      </w:r>
      <w:proofErr w:type="spellStart"/>
      <w:r w:rsidRPr="002F7B79">
        <w:rPr>
          <w:rFonts w:ascii="Times New Roman" w:hAnsi="Times New Roman" w:cs="Times New Roman"/>
          <w:sz w:val="24"/>
          <w:szCs w:val="24"/>
        </w:rPr>
        <w:t>водоразпределител</w:t>
      </w:r>
      <w:proofErr w:type="spellEnd"/>
      <w:r w:rsidRPr="002F7B79">
        <w:rPr>
          <w:rFonts w:ascii="Times New Roman" w:hAnsi="Times New Roman" w:cs="Times New Roman"/>
          <w:sz w:val="24"/>
          <w:szCs w:val="24"/>
        </w:rPr>
        <w:t xml:space="preserve"> ф 100 мм L = 880 мм с щуцери</w:t>
      </w:r>
    </w:p>
    <w:p w:rsidR="002F7B79" w:rsidRPr="002F7B79" w:rsidRDefault="002F7B79" w:rsidP="002F7B79">
      <w:pPr>
        <w:pStyle w:val="a3"/>
        <w:numPr>
          <w:ilvl w:val="0"/>
          <w:numId w:val="35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Доставка и монтаж на високоефективна циркулационн</w:t>
      </w:r>
      <w:r w:rsidR="006B7EB9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помп</w:t>
      </w:r>
      <w:r w:rsidR="006B7EB9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2F7B79" w:rsidRPr="002F7B79" w:rsidRDefault="002F7B79" w:rsidP="002F7B7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Доставка и монтаж на гъвкав </w:t>
      </w:r>
      <w:proofErr w:type="spellStart"/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>фукс</w:t>
      </w:r>
      <w:proofErr w:type="spellEnd"/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неръждаема стомана  Ф 300 мм дължина 3 м</w:t>
      </w:r>
    </w:p>
    <w:p w:rsidR="002F7B79" w:rsidRPr="002F7B79" w:rsidRDefault="002F7B79" w:rsidP="002F7B7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>Хидравлична проба на тръби в котелната инсталация</w:t>
      </w:r>
    </w:p>
    <w:p w:rsidR="002F7B79" w:rsidRDefault="002F7B79" w:rsidP="002F7B7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7B79">
        <w:rPr>
          <w:rFonts w:ascii="Times New Roman" w:eastAsia="Times New Roman" w:hAnsi="Times New Roman" w:cs="Times New Roman"/>
          <w:sz w:val="24"/>
          <w:szCs w:val="24"/>
          <w:lang w:eastAsia="bg-BG"/>
        </w:rPr>
        <w:t>72 часова проба на котелна инсталация</w:t>
      </w:r>
    </w:p>
    <w:p w:rsidR="006A6DB0" w:rsidRDefault="00B410F8" w:rsidP="006A6DB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410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Част -4: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Демонтаж</w:t>
      </w:r>
      <w:r w:rsidR="006A6D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ни</w:t>
      </w:r>
      <w:proofErr w:type="spellEnd"/>
      <w:r w:rsidR="006A6D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работи</w:t>
      </w:r>
    </w:p>
    <w:p w:rsidR="00B410F8" w:rsidRPr="006A6DB0" w:rsidRDefault="00B410F8" w:rsidP="006A6DB0">
      <w:pPr>
        <w:pStyle w:val="a3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  <w:r w:rsidR="006A6DB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Демонтаж на черни газови тръби, радиатори, кранове.</w:t>
      </w:r>
    </w:p>
    <w:p w:rsidR="006A6DB0" w:rsidRDefault="006A6DB0" w:rsidP="006A6DB0">
      <w:pPr>
        <w:pStyle w:val="a3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  Демонтаж на циркулационно помпа</w:t>
      </w:r>
    </w:p>
    <w:p w:rsidR="006A6DB0" w:rsidRDefault="006A6DB0" w:rsidP="006A6DB0">
      <w:pPr>
        <w:pStyle w:val="a3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3.  Демонтаж на котел 40 квт.</w:t>
      </w:r>
    </w:p>
    <w:p w:rsidR="006A6DB0" w:rsidRDefault="006A6DB0" w:rsidP="006A6DB0">
      <w:pPr>
        <w:pStyle w:val="a3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A6D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Част – 5: Бояджийски работи</w:t>
      </w:r>
    </w:p>
    <w:p w:rsidR="00393001" w:rsidRDefault="00393001" w:rsidP="00393001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93001">
        <w:rPr>
          <w:rFonts w:ascii="Times New Roman" w:eastAsia="Times New Roman" w:hAnsi="Times New Roman" w:cs="Times New Roman"/>
          <w:sz w:val="24"/>
          <w:szCs w:val="24"/>
          <w:lang w:eastAsia="bg-BG"/>
        </w:rPr>
        <w:t>Изстъргване стара боя</w:t>
      </w:r>
    </w:p>
    <w:p w:rsidR="00393001" w:rsidRDefault="00393001" w:rsidP="00393001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Грундиране стари стени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латексов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грунд</w:t>
      </w:r>
    </w:p>
    <w:p w:rsidR="00393001" w:rsidRPr="00393001" w:rsidRDefault="00393001" w:rsidP="00393001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Боядисване с латекс трикратно</w:t>
      </w:r>
    </w:p>
    <w:p w:rsidR="006A6DB0" w:rsidRPr="00B410F8" w:rsidRDefault="006A6DB0" w:rsidP="00B410F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372E" w:rsidRPr="002F7B79" w:rsidRDefault="0066372E" w:rsidP="006637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7B79">
        <w:rPr>
          <w:rFonts w:ascii="Times New Roman" w:hAnsi="Times New Roman" w:cs="Times New Roman"/>
          <w:b/>
          <w:sz w:val="24"/>
          <w:szCs w:val="24"/>
        </w:rPr>
        <w:t>ІІ</w:t>
      </w:r>
      <w:r w:rsidRPr="002F7B7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F7B79">
        <w:rPr>
          <w:rFonts w:ascii="Times New Roman" w:hAnsi="Times New Roman" w:cs="Times New Roman"/>
          <w:b/>
          <w:sz w:val="24"/>
          <w:szCs w:val="24"/>
        </w:rPr>
        <w:t xml:space="preserve">. Изисквания към материалите. </w:t>
      </w:r>
    </w:p>
    <w:p w:rsidR="00F65402" w:rsidRDefault="00393001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3001">
        <w:rPr>
          <w:rFonts w:ascii="Times New Roman" w:hAnsi="Times New Roman" w:cs="Times New Roman"/>
          <w:sz w:val="24"/>
          <w:szCs w:val="24"/>
        </w:rPr>
        <w:t>Радиатори панелни тип 22-500/600  комплект с двойни стенни конзоли</w:t>
      </w:r>
    </w:p>
    <w:p w:rsidR="00393001" w:rsidRDefault="00393001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22-500/800                       „</w:t>
      </w:r>
    </w:p>
    <w:p w:rsidR="00393001" w:rsidRDefault="00393001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 тип 22-500/1000                    „</w:t>
      </w:r>
    </w:p>
    <w:p w:rsidR="00393001" w:rsidRDefault="00393001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22-500/1400                     „</w:t>
      </w:r>
    </w:p>
    <w:p w:rsidR="00393001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22-500/1600                     „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22-500/1800                     „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22-500/2300                     „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22-600/1400                     „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Радиатори панелни тип 33-500/2000                     „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Алуминиеви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глидери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Н=500 мм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Радиаторен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вентил ½“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глава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Секретен връщащ вентил ½“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Автоматични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обезвъздушители</w:t>
      </w:r>
      <w:proofErr w:type="spellEnd"/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Полиетиленови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тръби с алуминиева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вложка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ф 16х2 мм, 20х2 мм, ф 26х3 мм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Черни газови тръби ф ½“, ¾“, 1“, </w:t>
      </w:r>
      <w:proofErr w:type="spellStart"/>
      <w:r>
        <w:rPr>
          <w:rFonts w:ascii="Times New Roman" w:hAnsi="Times New Roman" w:cs="Times New Roman"/>
          <w:sz w:val="24"/>
          <w:szCs w:val="24"/>
        </w:rPr>
        <w:t>1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¼“, 1 ½“, 2“</w:t>
      </w:r>
    </w:p>
    <w:p w:rsidR="00244D1E" w:rsidRDefault="00244D1E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Тръбна изолация 19 мм за съответните тръби</w:t>
      </w:r>
    </w:p>
    <w:p w:rsidR="006B7EB9" w:rsidRDefault="006B7EB9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Сферичен кран ½“</w:t>
      </w:r>
      <w:r w:rsidR="006D3E3D">
        <w:rPr>
          <w:rFonts w:ascii="Times New Roman" w:hAnsi="Times New Roman" w:cs="Times New Roman"/>
          <w:sz w:val="24"/>
          <w:szCs w:val="24"/>
        </w:rPr>
        <w:t>, 1 ¼“,</w:t>
      </w:r>
      <w:proofErr w:type="spellStart"/>
      <w:r w:rsidR="006D3E3D">
        <w:rPr>
          <w:rFonts w:ascii="Times New Roman" w:hAnsi="Times New Roman" w:cs="Times New Roman"/>
          <w:sz w:val="24"/>
          <w:szCs w:val="24"/>
        </w:rPr>
        <w:t>1</w:t>
      </w:r>
      <w:proofErr w:type="spellEnd"/>
      <w:r w:rsidR="006D3E3D">
        <w:rPr>
          <w:rFonts w:ascii="Times New Roman" w:hAnsi="Times New Roman" w:cs="Times New Roman"/>
          <w:sz w:val="24"/>
          <w:szCs w:val="24"/>
        </w:rPr>
        <w:t xml:space="preserve"> ½“ 2“</w:t>
      </w:r>
    </w:p>
    <w:p w:rsidR="006D3E3D" w:rsidRDefault="006D3E3D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Възвратна клапа 1 ¼“, 1 ½“</w:t>
      </w:r>
    </w:p>
    <w:p w:rsidR="006B7EB9" w:rsidRDefault="006B7EB9" w:rsidP="0046183C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Стоманен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триходов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котел за твърдо гориво 150 квт.</w:t>
      </w:r>
    </w:p>
    <w:p w:rsidR="006B7EB9" w:rsidRPr="006B7EB9" w:rsidRDefault="006B7EB9" w:rsidP="006D3E3D">
      <w:pPr>
        <w:pStyle w:val="a3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Циркулационна помпа </w:t>
      </w:r>
      <w:r w:rsidRPr="006B7EB9">
        <w:rPr>
          <w:rFonts w:ascii="Times New Roman" w:eastAsia="Times New Roman" w:hAnsi="Times New Roman" w:cs="Times New Roman"/>
          <w:sz w:val="24"/>
          <w:szCs w:val="24"/>
          <w:lang w:eastAsia="bg-BG"/>
        </w:rPr>
        <w:t>с индекс на енергийна ефективност EEI≤0,27:дебит 3,71м³/ч, напор 7 м.в.ст., ел.мощност 89,9 W.</w:t>
      </w:r>
    </w:p>
    <w:p w:rsidR="006B7EB9" w:rsidRPr="006B7EB9" w:rsidRDefault="00DD2CEA" w:rsidP="006B7EB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="006B7EB9" w:rsidRPr="006B7EB9">
        <w:rPr>
          <w:rFonts w:ascii="Times New Roman" w:eastAsia="Times New Roman" w:hAnsi="Times New Roman" w:cs="Times New Roman"/>
          <w:sz w:val="24"/>
          <w:szCs w:val="24"/>
          <w:lang w:eastAsia="bg-BG"/>
        </w:rPr>
        <w:t>исокоефективна циркулационна помпа с индекс на енергийна ефективност EEI≤0,27:дебит 0,89м³/ч, напор 3 м.в.ст., ел.мощност 25,6 W</w:t>
      </w:r>
    </w:p>
    <w:sectPr w:rsidR="006B7EB9" w:rsidRPr="006B7EB9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216BDC"/>
    <w:multiLevelType w:val="hybridMultilevel"/>
    <w:tmpl w:val="64C0A5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85623"/>
    <w:multiLevelType w:val="hybridMultilevel"/>
    <w:tmpl w:val="974A71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05A0700"/>
    <w:multiLevelType w:val="hybridMultilevel"/>
    <w:tmpl w:val="2A64AA80"/>
    <w:lvl w:ilvl="0" w:tplc="D80E4B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2E2A01"/>
    <w:multiLevelType w:val="hybridMultilevel"/>
    <w:tmpl w:val="A6E088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476483"/>
    <w:multiLevelType w:val="hybridMultilevel"/>
    <w:tmpl w:val="2CB46F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8"/>
  </w:num>
  <w:num w:numId="5">
    <w:abstractNumId w:val="9"/>
  </w:num>
  <w:num w:numId="6">
    <w:abstractNumId w:val="31"/>
  </w:num>
  <w:num w:numId="7">
    <w:abstractNumId w:val="14"/>
  </w:num>
  <w:num w:numId="8">
    <w:abstractNumId w:val="13"/>
  </w:num>
  <w:num w:numId="9">
    <w:abstractNumId w:val="28"/>
  </w:num>
  <w:num w:numId="10">
    <w:abstractNumId w:val="8"/>
  </w:num>
  <w:num w:numId="11">
    <w:abstractNumId w:val="7"/>
  </w:num>
  <w:num w:numId="12">
    <w:abstractNumId w:val="32"/>
  </w:num>
  <w:num w:numId="13">
    <w:abstractNumId w:val="30"/>
  </w:num>
  <w:num w:numId="14">
    <w:abstractNumId w:val="33"/>
  </w:num>
  <w:num w:numId="15">
    <w:abstractNumId w:val="12"/>
  </w:num>
  <w:num w:numId="16">
    <w:abstractNumId w:val="11"/>
  </w:num>
  <w:num w:numId="17">
    <w:abstractNumId w:val="35"/>
  </w:num>
  <w:num w:numId="18">
    <w:abstractNumId w:val="20"/>
  </w:num>
  <w:num w:numId="19">
    <w:abstractNumId w:val="34"/>
  </w:num>
  <w:num w:numId="20">
    <w:abstractNumId w:val="29"/>
  </w:num>
  <w:num w:numId="21">
    <w:abstractNumId w:val="27"/>
  </w:num>
  <w:num w:numId="22">
    <w:abstractNumId w:val="3"/>
  </w:num>
  <w:num w:numId="23">
    <w:abstractNumId w:val="19"/>
  </w:num>
  <w:num w:numId="24">
    <w:abstractNumId w:val="15"/>
  </w:num>
  <w:num w:numId="25">
    <w:abstractNumId w:val="0"/>
  </w:num>
  <w:num w:numId="26">
    <w:abstractNumId w:val="1"/>
  </w:num>
  <w:num w:numId="27">
    <w:abstractNumId w:val="22"/>
  </w:num>
  <w:num w:numId="28">
    <w:abstractNumId w:val="10"/>
  </w:num>
  <w:num w:numId="29">
    <w:abstractNumId w:val="17"/>
  </w:num>
  <w:num w:numId="30">
    <w:abstractNumId w:val="23"/>
  </w:num>
  <w:num w:numId="31">
    <w:abstractNumId w:val="21"/>
  </w:num>
  <w:num w:numId="32">
    <w:abstractNumId w:val="26"/>
  </w:num>
  <w:num w:numId="33">
    <w:abstractNumId w:val="24"/>
  </w:num>
  <w:num w:numId="34">
    <w:abstractNumId w:val="25"/>
  </w:num>
  <w:num w:numId="35">
    <w:abstractNumId w:val="6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94469"/>
    <w:rsid w:val="000A455A"/>
    <w:rsid w:val="000B22E0"/>
    <w:rsid w:val="000B68BF"/>
    <w:rsid w:val="000D44AA"/>
    <w:rsid w:val="00120055"/>
    <w:rsid w:val="00122423"/>
    <w:rsid w:val="001307CF"/>
    <w:rsid w:val="00145EE0"/>
    <w:rsid w:val="001613E8"/>
    <w:rsid w:val="0016197E"/>
    <w:rsid w:val="00171AEA"/>
    <w:rsid w:val="001910EC"/>
    <w:rsid w:val="001B5AEB"/>
    <w:rsid w:val="001E7D41"/>
    <w:rsid w:val="00200784"/>
    <w:rsid w:val="0021532F"/>
    <w:rsid w:val="002204E1"/>
    <w:rsid w:val="00225212"/>
    <w:rsid w:val="00232358"/>
    <w:rsid w:val="00244D1E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E4C67"/>
    <w:rsid w:val="002F0981"/>
    <w:rsid w:val="002F5446"/>
    <w:rsid w:val="002F7B79"/>
    <w:rsid w:val="00301191"/>
    <w:rsid w:val="00324C51"/>
    <w:rsid w:val="00352071"/>
    <w:rsid w:val="00364A2F"/>
    <w:rsid w:val="003667CD"/>
    <w:rsid w:val="003766E0"/>
    <w:rsid w:val="00381886"/>
    <w:rsid w:val="003824CE"/>
    <w:rsid w:val="0038640B"/>
    <w:rsid w:val="00393001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276C5"/>
    <w:rsid w:val="00447C97"/>
    <w:rsid w:val="00454667"/>
    <w:rsid w:val="0046183C"/>
    <w:rsid w:val="0047198E"/>
    <w:rsid w:val="00473BB6"/>
    <w:rsid w:val="00473CB4"/>
    <w:rsid w:val="00481684"/>
    <w:rsid w:val="004A5A99"/>
    <w:rsid w:val="004D2BDD"/>
    <w:rsid w:val="004D4C5F"/>
    <w:rsid w:val="004D7A8C"/>
    <w:rsid w:val="005210F6"/>
    <w:rsid w:val="0053220E"/>
    <w:rsid w:val="00534018"/>
    <w:rsid w:val="00536847"/>
    <w:rsid w:val="0057178A"/>
    <w:rsid w:val="00577449"/>
    <w:rsid w:val="00603016"/>
    <w:rsid w:val="006307BE"/>
    <w:rsid w:val="00642247"/>
    <w:rsid w:val="00647B39"/>
    <w:rsid w:val="00650E11"/>
    <w:rsid w:val="006545D0"/>
    <w:rsid w:val="0066372E"/>
    <w:rsid w:val="00664DEF"/>
    <w:rsid w:val="006A53AA"/>
    <w:rsid w:val="006A6DB0"/>
    <w:rsid w:val="006B7EB9"/>
    <w:rsid w:val="006C71C7"/>
    <w:rsid w:val="006D3199"/>
    <w:rsid w:val="006D3E3D"/>
    <w:rsid w:val="006F1254"/>
    <w:rsid w:val="006F2510"/>
    <w:rsid w:val="006F50E8"/>
    <w:rsid w:val="006F7E37"/>
    <w:rsid w:val="007469CB"/>
    <w:rsid w:val="007619A4"/>
    <w:rsid w:val="00773D8C"/>
    <w:rsid w:val="00781AA4"/>
    <w:rsid w:val="00784F58"/>
    <w:rsid w:val="00790036"/>
    <w:rsid w:val="007A42BB"/>
    <w:rsid w:val="007C7994"/>
    <w:rsid w:val="007E0F7C"/>
    <w:rsid w:val="007F0256"/>
    <w:rsid w:val="00801C16"/>
    <w:rsid w:val="0080487D"/>
    <w:rsid w:val="00810962"/>
    <w:rsid w:val="008306E8"/>
    <w:rsid w:val="00831E3E"/>
    <w:rsid w:val="00841A45"/>
    <w:rsid w:val="0085212F"/>
    <w:rsid w:val="00855340"/>
    <w:rsid w:val="00856019"/>
    <w:rsid w:val="008611B2"/>
    <w:rsid w:val="0086340C"/>
    <w:rsid w:val="008639DF"/>
    <w:rsid w:val="008779E0"/>
    <w:rsid w:val="008869F7"/>
    <w:rsid w:val="008B373B"/>
    <w:rsid w:val="008E3D03"/>
    <w:rsid w:val="008F753F"/>
    <w:rsid w:val="00903E3B"/>
    <w:rsid w:val="00935587"/>
    <w:rsid w:val="00946D80"/>
    <w:rsid w:val="00980B70"/>
    <w:rsid w:val="009A6AD9"/>
    <w:rsid w:val="009D4ED1"/>
    <w:rsid w:val="009E419B"/>
    <w:rsid w:val="00A0452B"/>
    <w:rsid w:val="00A0485B"/>
    <w:rsid w:val="00A344B6"/>
    <w:rsid w:val="00A837C8"/>
    <w:rsid w:val="00A91DAC"/>
    <w:rsid w:val="00A95A75"/>
    <w:rsid w:val="00AA0404"/>
    <w:rsid w:val="00AA09C8"/>
    <w:rsid w:val="00AB1FF8"/>
    <w:rsid w:val="00AD1D05"/>
    <w:rsid w:val="00B05565"/>
    <w:rsid w:val="00B06C47"/>
    <w:rsid w:val="00B13079"/>
    <w:rsid w:val="00B213B8"/>
    <w:rsid w:val="00B260F8"/>
    <w:rsid w:val="00B410F8"/>
    <w:rsid w:val="00B454D8"/>
    <w:rsid w:val="00B47F0D"/>
    <w:rsid w:val="00B71038"/>
    <w:rsid w:val="00B82B33"/>
    <w:rsid w:val="00BC09D5"/>
    <w:rsid w:val="00BC3472"/>
    <w:rsid w:val="00BD467E"/>
    <w:rsid w:val="00BD74B9"/>
    <w:rsid w:val="00BE3C94"/>
    <w:rsid w:val="00BE45BF"/>
    <w:rsid w:val="00BE748B"/>
    <w:rsid w:val="00BF68E1"/>
    <w:rsid w:val="00C01D7D"/>
    <w:rsid w:val="00C045EC"/>
    <w:rsid w:val="00C24595"/>
    <w:rsid w:val="00C713DE"/>
    <w:rsid w:val="00C73D41"/>
    <w:rsid w:val="00C74FD5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D2CEA"/>
    <w:rsid w:val="00DE246A"/>
    <w:rsid w:val="00DF69F3"/>
    <w:rsid w:val="00DF6FB8"/>
    <w:rsid w:val="00DF75F0"/>
    <w:rsid w:val="00E04077"/>
    <w:rsid w:val="00E06AA0"/>
    <w:rsid w:val="00E135FB"/>
    <w:rsid w:val="00E20CB5"/>
    <w:rsid w:val="00E3637A"/>
    <w:rsid w:val="00E52413"/>
    <w:rsid w:val="00E54133"/>
    <w:rsid w:val="00E64925"/>
    <w:rsid w:val="00E93E1B"/>
    <w:rsid w:val="00E971FF"/>
    <w:rsid w:val="00EE7DEC"/>
    <w:rsid w:val="00F0045C"/>
    <w:rsid w:val="00F077AF"/>
    <w:rsid w:val="00F175C4"/>
    <w:rsid w:val="00F41343"/>
    <w:rsid w:val="00F50568"/>
    <w:rsid w:val="00F54FD5"/>
    <w:rsid w:val="00F65402"/>
    <w:rsid w:val="00F75E54"/>
    <w:rsid w:val="00F86307"/>
    <w:rsid w:val="00F9248D"/>
    <w:rsid w:val="00FB73E1"/>
    <w:rsid w:val="00FB7892"/>
    <w:rsid w:val="00FC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32</cp:revision>
  <dcterms:created xsi:type="dcterms:W3CDTF">2014-06-20T11:02:00Z</dcterms:created>
  <dcterms:modified xsi:type="dcterms:W3CDTF">2016-07-20T10:53:00Z</dcterms:modified>
</cp:coreProperties>
</file>